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E7" w:rsidRPr="00E754E7" w:rsidRDefault="00E754E7" w:rsidP="00E754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E754E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Oświadczenie Komisji Wychowania Katolickiego KEP z dnia 26 sierpnia 2017 r. w sprawie deklaracji o udziale w zajęciach z religii </w:t>
      </w:r>
    </w:p>
    <w:bookmarkEnd w:id="0"/>
    <w:p w:rsidR="00E754E7" w:rsidRPr="00E754E7" w:rsidRDefault="00E754E7" w:rsidP="00E75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E7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pojawiających się informacji związanych z organizowaniem zajęć z nauczania religii w szkołach, w szczególności ze zbieraniem deklaracji o uczęszczaniu na lekcje religii, przypominamy co następuje:</w:t>
      </w:r>
    </w:p>
    <w:p w:rsidR="00E754E7" w:rsidRPr="00E754E7" w:rsidRDefault="00E754E7" w:rsidP="00E75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Ministra Edukacji Narodowej z dnia 14 kwietnia 1992 r. w sprawie warunków i sposobu organizowania nauki religii w publicznych przedszkolach i szkołach (Dz.U. Nr 36, poz. 155, z </w:t>
      </w:r>
      <w:proofErr w:type="spellStart"/>
      <w:r w:rsidRPr="00E754E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754E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zm.):</w:t>
      </w:r>
    </w:p>
    <w:p w:rsidR="00E754E7" w:rsidRPr="00E754E7" w:rsidRDefault="00E754E7" w:rsidP="00E75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E7">
        <w:rPr>
          <w:rFonts w:ascii="Times New Roman" w:eastAsia="Times New Roman" w:hAnsi="Times New Roman" w:cs="Times New Roman"/>
          <w:sz w:val="24"/>
          <w:szCs w:val="24"/>
          <w:lang w:eastAsia="pl-PL"/>
        </w:rPr>
        <w:t>„1. W publicznych przedszkolach i oddziałach przedszkolnych w publicznych szkołach podstawowych, zwanych dalej „przedszkolami”, organizuje się naukę religii na życzenie rodziców. W publicznych szkołach podstawowych i szkołach ponadpodstawowych, zwanych dalej „szkołami”, organizuje się naukę religii i etyki:</w:t>
      </w:r>
    </w:p>
    <w:p w:rsidR="00E754E7" w:rsidRPr="00E754E7" w:rsidRDefault="00E754E7" w:rsidP="00E75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E7">
        <w:rPr>
          <w:rFonts w:ascii="Times New Roman" w:eastAsia="Times New Roman" w:hAnsi="Times New Roman" w:cs="Times New Roman"/>
          <w:sz w:val="24"/>
          <w:szCs w:val="24"/>
          <w:lang w:eastAsia="pl-PL"/>
        </w:rPr>
        <w:t>1) w szkołach podstawowych – na życzenie rodziców;</w:t>
      </w:r>
    </w:p>
    <w:p w:rsidR="00E754E7" w:rsidRPr="00E754E7" w:rsidRDefault="00E754E7" w:rsidP="00E75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E7">
        <w:rPr>
          <w:rFonts w:ascii="Times New Roman" w:eastAsia="Times New Roman" w:hAnsi="Times New Roman" w:cs="Times New Roman"/>
          <w:sz w:val="24"/>
          <w:szCs w:val="24"/>
          <w:lang w:eastAsia="pl-PL"/>
        </w:rPr>
        <w:t>2) w szkołach ponadpodstawowych – na życzenie bądź rodziców, bądź samych uczniów; po osiągnięciu pełnoletności o pobieraniu nauki religii i etyki decydują uczniowie.</w:t>
      </w:r>
    </w:p>
    <w:p w:rsidR="00E754E7" w:rsidRPr="00E754E7" w:rsidRDefault="00E754E7" w:rsidP="00E754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Życzenie, o którym mowa w ust. l, jest wyrażane w formie pisemnego oświadczenia. </w:t>
      </w:r>
      <w:r w:rsidRPr="00E754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nie musi być ponawiane w kolejnym roku szkolnym</w:t>
      </w:r>
      <w:r w:rsidRPr="00E754E7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może jednak  zostać zmienione.”</w:t>
      </w:r>
    </w:p>
    <w:p w:rsidR="00E754E7" w:rsidRPr="00E754E7" w:rsidRDefault="00E754E7" w:rsidP="00E75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754E7" w:rsidRPr="00E754E7" w:rsidRDefault="00E754E7" w:rsidP="00E75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E7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Komisji Wychowania docierają coraz liczniejsze sygnały, z których wynika, że niektóre placówki domagają się od rodziców lub pełnoletnich uczniów deklarowania na początku każdego roku szkolnego udziału w zajęciach z religii/etyki. O tym, jak należy interpretować ten przepis, podało MEN w uzasadnieniu do nowelizacji Rozporządzenia dokonanej w 2014 r.:</w:t>
      </w:r>
    </w:p>
    <w:p w:rsidR="00E754E7" w:rsidRPr="00E754E7" w:rsidRDefault="00E754E7" w:rsidP="00E75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„(…) oświadczenie, o którym mowa w § 2 ust. 2 rozporządzenia będzie składane w przypadku osób, które </w:t>
      </w:r>
      <w:r w:rsidRPr="00E754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rozpoczynają naukę w danej szkole </w:t>
      </w:r>
      <w:r w:rsidRPr="00E7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lub, które </w:t>
      </w:r>
      <w:r w:rsidRPr="00E754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chciałyby zacząć uczęszczać na zajęcia religii lub etyki</w:t>
      </w:r>
      <w:r w:rsidRPr="00E754E7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E754E7" w:rsidRPr="00E754E7" w:rsidRDefault="00E754E7" w:rsidP="00E75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E7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 z tego, że domaganie się na początku każdego roku szkolnego deklaracji od tych rodziców lub pełnoletnich uczniów jest jawnym nadużyciem wywołującym niepotrzebny niepokój, zamieszanie, a nawet sugeruje możliwość zmiany raz podjętej decyzji.</w:t>
      </w:r>
    </w:p>
    <w:p w:rsidR="00E754E7" w:rsidRPr="00E754E7" w:rsidRDefault="00E754E7" w:rsidP="00E75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754E7" w:rsidRPr="00E754E7" w:rsidRDefault="00E754E7" w:rsidP="00E75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Marek </w:t>
      </w:r>
      <w:proofErr w:type="spellStart"/>
      <w:r w:rsidRPr="00E754E7">
        <w:rPr>
          <w:rFonts w:ascii="Times New Roman" w:eastAsia="Times New Roman" w:hAnsi="Times New Roman" w:cs="Times New Roman"/>
          <w:sz w:val="24"/>
          <w:szCs w:val="24"/>
          <w:lang w:eastAsia="pl-PL"/>
        </w:rPr>
        <w:t>Korgul</w:t>
      </w:r>
      <w:proofErr w:type="spellEnd"/>
      <w:r w:rsidRPr="00E754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sekretarz Komisji Wychowania Katolickiego KEP</w:t>
      </w:r>
    </w:p>
    <w:p w:rsidR="00BD7BBD" w:rsidRPr="00BD7BBD" w:rsidRDefault="00BD7BBD" w:rsidP="00E754E7"/>
    <w:sectPr w:rsidR="00BD7BBD" w:rsidRPr="00BD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2BE"/>
    <w:multiLevelType w:val="multilevel"/>
    <w:tmpl w:val="7E28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64D0C"/>
    <w:multiLevelType w:val="multilevel"/>
    <w:tmpl w:val="2182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F1785"/>
    <w:multiLevelType w:val="multilevel"/>
    <w:tmpl w:val="0192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D7593"/>
    <w:multiLevelType w:val="multilevel"/>
    <w:tmpl w:val="8FA8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80660"/>
    <w:multiLevelType w:val="multilevel"/>
    <w:tmpl w:val="6182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42B01"/>
    <w:multiLevelType w:val="multilevel"/>
    <w:tmpl w:val="224A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C0818"/>
    <w:multiLevelType w:val="multilevel"/>
    <w:tmpl w:val="6144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F252F"/>
    <w:multiLevelType w:val="multilevel"/>
    <w:tmpl w:val="88EE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57D9E"/>
    <w:multiLevelType w:val="multilevel"/>
    <w:tmpl w:val="ED52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714269"/>
    <w:multiLevelType w:val="multilevel"/>
    <w:tmpl w:val="E9F4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984312"/>
    <w:multiLevelType w:val="multilevel"/>
    <w:tmpl w:val="84E60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FE5DDC"/>
    <w:multiLevelType w:val="multilevel"/>
    <w:tmpl w:val="2C5C2F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234764"/>
    <w:multiLevelType w:val="multilevel"/>
    <w:tmpl w:val="304C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4102BF"/>
    <w:multiLevelType w:val="multilevel"/>
    <w:tmpl w:val="F2F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636186"/>
    <w:multiLevelType w:val="multilevel"/>
    <w:tmpl w:val="510E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881A19"/>
    <w:multiLevelType w:val="multilevel"/>
    <w:tmpl w:val="ABC4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A63BE9"/>
    <w:multiLevelType w:val="multilevel"/>
    <w:tmpl w:val="30BA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154120"/>
    <w:multiLevelType w:val="multilevel"/>
    <w:tmpl w:val="4DF6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303189"/>
    <w:multiLevelType w:val="multilevel"/>
    <w:tmpl w:val="24E8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E97F28"/>
    <w:multiLevelType w:val="multilevel"/>
    <w:tmpl w:val="FB66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15"/>
  </w:num>
  <w:num w:numId="6">
    <w:abstractNumId w:val="14"/>
  </w:num>
  <w:num w:numId="7">
    <w:abstractNumId w:val="5"/>
  </w:num>
  <w:num w:numId="8">
    <w:abstractNumId w:val="17"/>
  </w:num>
  <w:num w:numId="9">
    <w:abstractNumId w:val="12"/>
  </w:num>
  <w:num w:numId="10">
    <w:abstractNumId w:val="11"/>
  </w:num>
  <w:num w:numId="11">
    <w:abstractNumId w:val="16"/>
  </w:num>
  <w:num w:numId="12">
    <w:abstractNumId w:val="19"/>
  </w:num>
  <w:num w:numId="13">
    <w:abstractNumId w:val="6"/>
  </w:num>
  <w:num w:numId="14">
    <w:abstractNumId w:val="7"/>
  </w:num>
  <w:num w:numId="15">
    <w:abstractNumId w:val="18"/>
  </w:num>
  <w:num w:numId="16">
    <w:abstractNumId w:val="3"/>
  </w:num>
  <w:num w:numId="17">
    <w:abstractNumId w:val="4"/>
  </w:num>
  <w:num w:numId="18">
    <w:abstractNumId w:val="0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BD"/>
    <w:rsid w:val="002C630F"/>
    <w:rsid w:val="005D2648"/>
    <w:rsid w:val="00735117"/>
    <w:rsid w:val="008F1567"/>
    <w:rsid w:val="00BD7BBD"/>
    <w:rsid w:val="00E754E7"/>
    <w:rsid w:val="00E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261B0-A3D2-4F0F-9000-268B0A86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7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26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6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7B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7BBD"/>
    <w:rPr>
      <w:color w:val="0000FF"/>
      <w:u w:val="single"/>
    </w:rPr>
  </w:style>
  <w:style w:type="character" w:customStyle="1" w:styleId="g-menu-item-content">
    <w:name w:val="g-menu-item-content"/>
    <w:basedOn w:val="Domylnaczcionkaakapitu"/>
    <w:rsid w:val="00BD7BBD"/>
  </w:style>
  <w:style w:type="character" w:customStyle="1" w:styleId="g-menu-item-title">
    <w:name w:val="g-menu-item-title"/>
    <w:basedOn w:val="Domylnaczcionkaakapitu"/>
    <w:rsid w:val="00BD7BBD"/>
  </w:style>
  <w:style w:type="character" w:customStyle="1" w:styleId="g-separator">
    <w:name w:val="g-separator"/>
    <w:basedOn w:val="Domylnaczcionkaakapitu"/>
    <w:rsid w:val="00BD7BBD"/>
  </w:style>
  <w:style w:type="character" w:customStyle="1" w:styleId="titreck-title">
    <w:name w:val="titreck-title"/>
    <w:basedOn w:val="Domylnaczcionkaakapitu"/>
    <w:rsid w:val="00BD7BBD"/>
  </w:style>
  <w:style w:type="paragraph" w:customStyle="1" w:styleId="s3">
    <w:name w:val="s3"/>
    <w:basedOn w:val="Normalny"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BD7BBD"/>
  </w:style>
  <w:style w:type="paragraph" w:styleId="NormalnyWeb">
    <w:name w:val="Normal (Web)"/>
    <w:basedOn w:val="Normalny"/>
    <w:uiPriority w:val="99"/>
    <w:semiHidden/>
    <w:unhideWhenUsed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4">
    <w:name w:val="s4"/>
    <w:basedOn w:val="Domylnaczcionkaakapitu"/>
    <w:rsid w:val="00BD7BBD"/>
  </w:style>
  <w:style w:type="paragraph" w:customStyle="1" w:styleId="s5">
    <w:name w:val="s5"/>
    <w:basedOn w:val="Normalny"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30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2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64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wydatnienie">
    <w:name w:val="Emphasis"/>
    <w:basedOn w:val="Domylnaczcionkaakapitu"/>
    <w:uiPriority w:val="20"/>
    <w:qFormat/>
    <w:rsid w:val="005D2648"/>
    <w:rPr>
      <w:i/>
      <w:iCs/>
    </w:rPr>
  </w:style>
  <w:style w:type="paragraph" w:customStyle="1" w:styleId="autor">
    <w:name w:val="autor"/>
    <w:basedOn w:val="Normalny"/>
    <w:rsid w:val="008F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1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0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5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6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3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4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7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2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2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7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2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7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7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4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76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4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2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9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8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2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2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1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25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2</cp:revision>
  <dcterms:created xsi:type="dcterms:W3CDTF">2021-09-28T10:08:00Z</dcterms:created>
  <dcterms:modified xsi:type="dcterms:W3CDTF">2021-09-28T10:08:00Z</dcterms:modified>
</cp:coreProperties>
</file>